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7dwjqhr0db6o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Expert App Developers in Australia &amp; Melbourne for Your Business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today’s competitive digital landscape, businesses need reliable mobile applications to stay ahead. Partnering with </w:t>
      </w:r>
      <w:r w:rsidDel="00000000" w:rsidR="00000000" w:rsidRPr="00000000">
        <w:rPr>
          <w:b w:val="1"/>
          <w:rtl w:val="0"/>
        </w:rPr>
        <w:t xml:space="preserve">expert app developers in Australia</w:t>
      </w:r>
      <w:r w:rsidDel="00000000" w:rsidR="00000000" w:rsidRPr="00000000">
        <w:rPr>
          <w:rtl w:val="0"/>
        </w:rPr>
        <w:t xml:space="preserve"> and Melbourne ensures your app is designed, developed, and launched to meet your business objectives. Whether you are a startup, SME, or enterprise, hiring professional </w:t>
      </w:r>
      <w:r w:rsidDel="00000000" w:rsidR="00000000" w:rsidRPr="00000000">
        <w:rPr>
          <w:b w:val="1"/>
          <w:rtl w:val="0"/>
        </w:rPr>
        <w:t xml:space="preserve">app developers in Australia</w:t>
      </w:r>
      <w:r w:rsidDel="00000000" w:rsidR="00000000" w:rsidRPr="00000000">
        <w:rPr>
          <w:rtl w:val="0"/>
        </w:rPr>
        <w:t xml:space="preserve"> guarantees high-quality, scalable, and user-friendly mobile solutions.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ruu0i3z6mka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Why Hire Expert App Developers Australia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Choosing experienced </w:t>
      </w:r>
      <w:r w:rsidDel="00000000" w:rsidR="00000000" w:rsidRPr="00000000">
        <w:rPr>
          <w:b w:val="1"/>
          <w:rtl w:val="0"/>
        </w:rPr>
        <w:t xml:space="preserve">app developers Australia</w:t>
      </w:r>
      <w:r w:rsidDel="00000000" w:rsidR="00000000" w:rsidRPr="00000000">
        <w:rPr>
          <w:rtl w:val="0"/>
        </w:rPr>
        <w:t xml:space="preserve"> allows businesses to leverage technical expertise, industry knowledge, and market insights. Experienced teams ensure your app is secure, performs seamlessly, and delivers a great user experience. If you want to learn more about leading professionals in this field, you can check out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Leading App Developers in Australia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a complete guide on hiring, see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Hire App Developers Australia: A Complete Guide for Businesses</w:t>
        </w:r>
      </w:hyperlink>
      <w:r w:rsidDel="00000000" w:rsidR="00000000" w:rsidRPr="00000000">
        <w:rPr>
          <w:rtl w:val="0"/>
        </w:rPr>
        <w:t xml:space="preserve">. Additionally, learn how to choose the right team in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Mobile App Developers Australia: Choosing the Right Team for Your App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a35tz6mj1x6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App Builders and App Creators in Australia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Creating your own app is now easier with tools from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App Builder Australia: Tools and Tips for Creating Your Own App</w:t>
        </w:r>
      </w:hyperlink>
      <w:r w:rsidDel="00000000" w:rsidR="00000000" w:rsidRPr="00000000">
        <w:rPr>
          <w:rtl w:val="0"/>
        </w:rPr>
        <w:t xml:space="preserve"> and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App Creator Australia: How to Turn Your Idea into a Mobile App</w:t>
        </w:r>
      </w:hyperlink>
      <w:r w:rsidDel="00000000" w:rsidR="00000000" w:rsidRPr="00000000">
        <w:rPr>
          <w:rtl w:val="0"/>
        </w:rPr>
        <w:t xml:space="preserve">. These resources guide businesses on transforming ideas into fully functional mobile applications while collaborating with professional </w:t>
      </w:r>
      <w:r w:rsidDel="00000000" w:rsidR="00000000" w:rsidRPr="00000000">
        <w:rPr>
          <w:b w:val="1"/>
          <w:rtl w:val="0"/>
        </w:rPr>
        <w:t xml:space="preserve">mobile app developers Australia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xourbzd0dw2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Mobile Application Development in Australia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From ideation to launch, the process of </w:t>
      </w:r>
      <w:r w:rsidDel="00000000" w:rsidR="00000000" w:rsidRPr="00000000">
        <w:rPr>
          <w:b w:val="1"/>
          <w:rtl w:val="0"/>
        </w:rPr>
        <w:t xml:space="preserve">mobile application development in Australia</w:t>
      </w:r>
      <w:r w:rsidDel="00000000" w:rsidR="00000000" w:rsidRPr="00000000">
        <w:rPr>
          <w:rtl w:val="0"/>
        </w:rPr>
        <w:t xml:space="preserve"> involves multiple stages. Expert teams from</w:t>
      </w:r>
      <w:hyperlink r:id="rId16">
        <w:r w:rsidDel="00000000" w:rsidR="00000000" w:rsidRPr="00000000">
          <w:rPr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Mobile Application Development in Australia: From Idea to Launch</w:t>
        </w:r>
      </w:hyperlink>
      <w:r w:rsidDel="00000000" w:rsidR="00000000" w:rsidRPr="00000000">
        <w:rPr>
          <w:rtl w:val="0"/>
        </w:rPr>
        <w:t xml:space="preserve"> ensure the app is developed efficiently with high-quality design, coding, and testing standards.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mtmo1gug0bh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Choosing the Right Mobile App Development Companies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Selecting the right </w:t>
      </w:r>
      <w:r w:rsidDel="00000000" w:rsidR="00000000" w:rsidRPr="00000000">
        <w:rPr>
          <w:b w:val="1"/>
          <w:rtl w:val="0"/>
        </w:rPr>
        <w:t xml:space="preserve">mobile app development companies in Australia</w:t>
      </w:r>
      <w:r w:rsidDel="00000000" w:rsidR="00000000" w:rsidRPr="00000000">
        <w:rPr>
          <w:rtl w:val="0"/>
        </w:rPr>
        <w:t xml:space="preserve"> is key to your app’s success. Guides like</w:t>
      </w:r>
      <w:hyperlink r:id="rId18">
        <w:r w:rsidDel="00000000" w:rsidR="00000000" w:rsidRPr="00000000">
          <w:rPr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Mobile App Development Companies in Australia: How to Pick the Right Partner</w:t>
        </w:r>
      </w:hyperlink>
      <w:r w:rsidDel="00000000" w:rsidR="00000000" w:rsidRPr="00000000">
        <w:rPr>
          <w:rtl w:val="0"/>
        </w:rPr>
        <w:t xml:space="preserve"> and</w:t>
      </w:r>
      <w:hyperlink r:id="rId20">
        <w:r w:rsidDel="00000000" w:rsidR="00000000" w:rsidRPr="00000000">
          <w:rPr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App Development Australia: Key Steps to Build a Successful App</w:t>
        </w:r>
      </w:hyperlink>
      <w:r w:rsidDel="00000000" w:rsidR="00000000" w:rsidRPr="00000000">
        <w:rPr>
          <w:rtl w:val="0"/>
        </w:rPr>
        <w:t xml:space="preserve"> provide insights on evaluating experience, skills, and collaboration methods.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also explore</w:t>
      </w:r>
      <w:hyperlink r:id="rId22">
        <w:r w:rsidDel="00000000" w:rsidR="00000000" w:rsidRPr="00000000">
          <w:rPr>
            <w:rtl w:val="0"/>
          </w:rPr>
          <w:t xml:space="preserve"> </w:t>
        </w:r>
      </w:hyperlink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Mobile App Development Companies in Australia</w:t>
        </w:r>
      </w:hyperlink>
      <w:r w:rsidDel="00000000" w:rsidR="00000000" w:rsidRPr="00000000">
        <w:rPr>
          <w:rtl w:val="0"/>
        </w:rPr>
        <w:t xml:space="preserve"> to see leading providers and their service offerings.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m7l1pi7kmv2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Hire Local App Developers in Melbourne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businesses in Melbourne, hiring </w:t>
      </w:r>
      <w:r w:rsidDel="00000000" w:rsidR="00000000" w:rsidRPr="00000000">
        <w:rPr>
          <w:b w:val="1"/>
          <w:rtl w:val="0"/>
        </w:rPr>
        <w:t xml:space="preserve">app developers Melbourne</w:t>
      </w:r>
      <w:r w:rsidDel="00000000" w:rsidR="00000000" w:rsidRPr="00000000">
        <w:rPr>
          <w:rtl w:val="0"/>
        </w:rPr>
        <w:t xml:space="preserve"> ensures local expertise and better market alignment. Local developers understand regional user preferences and regulations. Learn more from</w:t>
      </w:r>
      <w:hyperlink r:id="rId24">
        <w:r w:rsidDel="00000000" w:rsidR="00000000" w:rsidRPr="00000000">
          <w:rPr>
            <w:rtl w:val="0"/>
          </w:rPr>
          <w:t xml:space="preserve"> </w:t>
        </w:r>
      </w:hyperlink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App Developers Melbourne: Hire Local Experts for Your App Project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o9issb18g01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Mobile App Development Company in Melbourne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Partnering with a professional </w:t>
      </w:r>
      <w:r w:rsidDel="00000000" w:rsidR="00000000" w:rsidRPr="00000000">
        <w:rPr>
          <w:b w:val="1"/>
          <w:rtl w:val="0"/>
        </w:rPr>
        <w:t xml:space="preserve">mobile app development company in Melbourne</w:t>
      </w:r>
      <w:r w:rsidDel="00000000" w:rsidR="00000000" w:rsidRPr="00000000">
        <w:rPr>
          <w:rtl w:val="0"/>
        </w:rPr>
        <w:t xml:space="preserve"> ensures high-quality development, UI/UX design, testing, and post-launch support. Resources like</w:t>
      </w:r>
      <w:hyperlink r:id="rId26">
        <w:r w:rsidDel="00000000" w:rsidR="00000000" w:rsidRPr="00000000">
          <w:rPr>
            <w:rtl w:val="0"/>
          </w:rPr>
          <w:t xml:space="preserve"> </w:t>
        </w:r>
      </w:hyperlink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Mobile App Development Company in Melbourne: How to Choose the Right Partner</w:t>
        </w:r>
      </w:hyperlink>
      <w:r w:rsidDel="00000000" w:rsidR="00000000" w:rsidRPr="00000000">
        <w:rPr>
          <w:rtl w:val="0"/>
        </w:rPr>
        <w:t xml:space="preserve"> provide guidance on selecting the best team for your project.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d8rovl1u0wo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Additional Resources for App Development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Explore these platforms for more insights and hiring options: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App Creator Australia: How to Turn Your Idea into a Mobile App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App Development Australia: Key Steps to Build a Successful App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Expert App Development Blogs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Global App Development Guides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Hire Mobile App Developers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App Developer Australia Jobs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App Developer Australia Career Opportunities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[Job Portals and App Development Listings](</w:t>
      </w: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http://thejobspider.com/</w:t>
        </w:r>
      </w:hyperlink>
      <w:r w:rsidDel="00000000" w:rsidR="00000000" w:rsidRPr="00000000">
        <w:rPr>
          <w:rtl w:val="0"/>
        </w:rPr>
        <w:t xml:space="preserve">,</w:t>
      </w:r>
      <w:hyperlink r:id="rId36">
        <w:r w:rsidDel="00000000" w:rsidR="00000000" w:rsidRPr="00000000">
          <w:rPr>
            <w:rtl w:val="0"/>
          </w:rPr>
          <w:t xml:space="preserve"> </w:t>
        </w:r>
      </w:hyperlink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https://jobs-for-all.co.uk/employer/app-d/</w:t>
        </w:r>
      </w:hyperlink>
      <w:r w:rsidDel="00000000" w:rsidR="00000000" w:rsidRPr="00000000">
        <w:rPr>
          <w:rtl w:val="0"/>
        </w:rPr>
        <w:t xml:space="preserve">,</w:t>
      </w:r>
      <w:hyperlink r:id="rId38">
        <w:r w:rsidDel="00000000" w:rsidR="00000000" w:rsidRPr="00000000">
          <w:rPr>
            <w:rtl w:val="0"/>
          </w:rPr>
          <w:t xml:space="preserve"> </w:t>
        </w:r>
      </w:hyperlink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https://jobs.lifewest.edu/employer/app-developer-australia/</w:t>
        </w:r>
      </w:hyperlink>
      <w:r w:rsidDel="00000000" w:rsidR="00000000" w:rsidRPr="00000000">
        <w:rPr>
          <w:rtl w:val="0"/>
        </w:rPr>
        <w:t xml:space="preserve">,</w:t>
      </w:r>
      <w:hyperlink r:id="rId40">
        <w:r w:rsidDel="00000000" w:rsidR="00000000" w:rsidRPr="00000000">
          <w:rPr>
            <w:rtl w:val="0"/>
          </w:rPr>
          <w:t xml:space="preserve"> </w:t>
        </w:r>
      </w:hyperlink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https://jobs.defenceconnect.com.au/</w:t>
        </w:r>
      </w:hyperlink>
      <w:r w:rsidDel="00000000" w:rsidR="00000000" w:rsidRPr="00000000">
        <w:rPr>
          <w:rtl w:val="0"/>
        </w:rPr>
        <w:t xml:space="preserve">,</w:t>
      </w:r>
      <w:hyperlink r:id="rId42">
        <w:r w:rsidDel="00000000" w:rsidR="00000000" w:rsidRPr="00000000">
          <w:rPr>
            <w:rtl w:val="0"/>
          </w:rPr>
          <w:t xml:space="preserve"> </w:t>
        </w:r>
      </w:hyperlink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https://www.workingholidayjobs.com.au/jobs/?query=Mobile+App+Development+Company+Australia&amp;location=</w:t>
        </w:r>
      </w:hyperlink>
      <w:r w:rsidDel="00000000" w:rsidR="00000000" w:rsidRPr="00000000">
        <w:rPr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iulxn5pz2c5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Conclusion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Hiring </w:t>
      </w:r>
      <w:r w:rsidDel="00000000" w:rsidR="00000000" w:rsidRPr="00000000">
        <w:rPr>
          <w:b w:val="1"/>
          <w:rtl w:val="0"/>
        </w:rPr>
        <w:t xml:space="preserve">expert app developers in Australia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app developers Melbourne</w:t>
      </w:r>
      <w:r w:rsidDel="00000000" w:rsidR="00000000" w:rsidRPr="00000000">
        <w:rPr>
          <w:rtl w:val="0"/>
        </w:rPr>
        <w:t xml:space="preserve"> is essential for businesses aiming to create high-quality, secure, and scalable mobile applications. By leveraging local expertise, professional tools, and collaboration with top </w:t>
      </w:r>
      <w:r w:rsidDel="00000000" w:rsidR="00000000" w:rsidRPr="00000000">
        <w:rPr>
          <w:b w:val="1"/>
          <w:rtl w:val="0"/>
        </w:rPr>
        <w:t xml:space="preserve">mobile app development companies in Australia</w:t>
      </w:r>
      <w:r w:rsidDel="00000000" w:rsidR="00000000" w:rsidRPr="00000000">
        <w:rPr>
          <w:rtl w:val="0"/>
        </w:rPr>
        <w:t xml:space="preserve">, your business can successfully transform ideas into fully functional apps that meet both regional and global market standards.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jobs.defenceconnect.com.au/" TargetMode="External"/><Relationship Id="rId20" Type="http://schemas.openxmlformats.org/officeDocument/2006/relationships/hyperlink" Target="https://indiaappdevelopers.mystrikingly.com/blog/app-development-australia-key-steps-to-build-a-successful-app" TargetMode="External"/><Relationship Id="rId42" Type="http://schemas.openxmlformats.org/officeDocument/2006/relationships/hyperlink" Target="https://www.workingholidayjobs.com.au/jobs/?query=Mobile+App+Development+Company+Australia&amp;location=" TargetMode="External"/><Relationship Id="rId41" Type="http://schemas.openxmlformats.org/officeDocument/2006/relationships/hyperlink" Target="https://jobs.defenceconnect.com.au/" TargetMode="External"/><Relationship Id="rId22" Type="http://schemas.openxmlformats.org/officeDocument/2006/relationships/hyperlink" Target="https://sites.google.com/view/appdevs/mobile-app-development-companies-in-australia" TargetMode="External"/><Relationship Id="rId21" Type="http://schemas.openxmlformats.org/officeDocument/2006/relationships/hyperlink" Target="https://indiaappdevelopers.mystrikingly.com/blog/app-development-australia-key-steps-to-build-a-successful-app" TargetMode="External"/><Relationship Id="rId43" Type="http://schemas.openxmlformats.org/officeDocument/2006/relationships/hyperlink" Target="https://www.workingholidayjobs.com.au/jobs/?query=Mobile+App+Development+Company+Australia&amp;location=" TargetMode="External"/><Relationship Id="rId24" Type="http://schemas.openxmlformats.org/officeDocument/2006/relationships/hyperlink" Target="https://nycityus.com/view/app-developers-melbourne--hire-local-experts-for-your-app-project" TargetMode="External"/><Relationship Id="rId23" Type="http://schemas.openxmlformats.org/officeDocument/2006/relationships/hyperlink" Target="https://sites.google.com/view/appdevs/mobile-app-development-companies-in-australi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appdeveloper.wordpress.com/2025/10/10/hire-app-developers-australia-a-complete-guide-for-businesses/" TargetMode="External"/><Relationship Id="rId26" Type="http://schemas.openxmlformats.org/officeDocument/2006/relationships/hyperlink" Target="https://socialmarkets.tech/blogs/25568/Mobile-App-Development-Company-in-Melbourne-How-to-Choose-the" TargetMode="External"/><Relationship Id="rId25" Type="http://schemas.openxmlformats.org/officeDocument/2006/relationships/hyperlink" Target="https://nycityus.com/view/app-developers-melbourne--hire-local-experts-for-your-app-project" TargetMode="External"/><Relationship Id="rId28" Type="http://schemas.openxmlformats.org/officeDocument/2006/relationships/hyperlink" Target="https://indiaappdeveloper19.mypixieset.com/blog/app-creator-australia-how-to-turn-your-idea-into-a-mobile-app/" TargetMode="External"/><Relationship Id="rId27" Type="http://schemas.openxmlformats.org/officeDocument/2006/relationships/hyperlink" Target="https://socialmarkets.tech/blogs/25568/Mobile-App-Development-Company-in-Melbourne-How-to-Choose-the" TargetMode="External"/><Relationship Id="rId5" Type="http://schemas.openxmlformats.org/officeDocument/2006/relationships/styles" Target="styles.xml"/><Relationship Id="rId6" Type="http://schemas.openxmlformats.org/officeDocument/2006/relationships/hyperlink" Target="https://indiaappdeveloperus.blogspot.com/2025/10/leading-app-developers-in-australia.html" TargetMode="External"/><Relationship Id="rId29" Type="http://schemas.openxmlformats.org/officeDocument/2006/relationships/hyperlink" Target="https://socialmarkets.tech/blogs/25567/App-Development-Australia-Key-Steps-to-Build-a-Successful-App" TargetMode="External"/><Relationship Id="rId7" Type="http://schemas.openxmlformats.org/officeDocument/2006/relationships/hyperlink" Target="https://indiaappdeveloperus.blogspot.com/2025/10/leading-app-developers-in-australia.html" TargetMode="External"/><Relationship Id="rId8" Type="http://schemas.openxmlformats.org/officeDocument/2006/relationships/hyperlink" Target="https://usappdeveloper.wordpress.com/2025/10/10/hire-app-developers-australia-a-complete-guide-for-businesses/" TargetMode="External"/><Relationship Id="rId31" Type="http://schemas.openxmlformats.org/officeDocument/2006/relationships/hyperlink" Target="https://gettr.com/post/p3swcj87952" TargetMode="External"/><Relationship Id="rId30" Type="http://schemas.openxmlformats.org/officeDocument/2006/relationships/hyperlink" Target="https://mohamedsalahclub.com/read-blog/20521" TargetMode="External"/><Relationship Id="rId11" Type="http://schemas.openxmlformats.org/officeDocument/2006/relationships/hyperlink" Target="https://www.tumblr.com/indiaappdevelopers/797008198013976576/mobile-app-developers-australia-choosing-the?source=share" TargetMode="External"/><Relationship Id="rId33" Type="http://schemas.openxmlformats.org/officeDocument/2006/relationships/hyperlink" Target="https://www.magic-job.com/company/4451/app-developer-australia" TargetMode="External"/><Relationship Id="rId10" Type="http://schemas.openxmlformats.org/officeDocument/2006/relationships/hyperlink" Target="https://www.tumblr.com/indiaappdevelopers/797008198013976576/mobile-app-developers-australia-choosing-the?source=share" TargetMode="External"/><Relationship Id="rId32" Type="http://schemas.openxmlformats.org/officeDocument/2006/relationships/hyperlink" Target="https://www.kumarijob.com/appdeveloperau" TargetMode="External"/><Relationship Id="rId13" Type="http://schemas.openxmlformats.org/officeDocument/2006/relationships/hyperlink" Target="https://medium.com/@usaappdeveloper/app-builder-australia-tools-and-tips-for-creating-your-own-app-02c77f911571" TargetMode="External"/><Relationship Id="rId35" Type="http://schemas.openxmlformats.org/officeDocument/2006/relationships/hyperlink" Target="http://thejobspider.com/" TargetMode="External"/><Relationship Id="rId12" Type="http://schemas.openxmlformats.org/officeDocument/2006/relationships/hyperlink" Target="https://medium.com/@usaappdeveloper/app-builder-australia-tools-and-tips-for-creating-your-own-app-02c77f911571" TargetMode="External"/><Relationship Id="rId34" Type="http://schemas.openxmlformats.org/officeDocument/2006/relationships/hyperlink" Target="https://www.onlycontractjobs.com/employer/company/1824/app-developer-australia" TargetMode="External"/><Relationship Id="rId15" Type="http://schemas.openxmlformats.org/officeDocument/2006/relationships/hyperlink" Target="https://indiaappdevelopers.wixsite.com/india-app-developer/post/app-creator-australia-how-to-turn-your-idea-into-a-mobile-app" TargetMode="External"/><Relationship Id="rId37" Type="http://schemas.openxmlformats.org/officeDocument/2006/relationships/hyperlink" Target="https://jobs-for-all.co.uk/employer/app-d/" TargetMode="External"/><Relationship Id="rId14" Type="http://schemas.openxmlformats.org/officeDocument/2006/relationships/hyperlink" Target="https://indiaappdevelopers.wixsite.com/india-app-developer/post/app-creator-australia-how-to-turn-your-idea-into-a-mobile-app" TargetMode="External"/><Relationship Id="rId36" Type="http://schemas.openxmlformats.org/officeDocument/2006/relationships/hyperlink" Target="https://jobs-for-all.co.uk/employer/app-d/" TargetMode="External"/><Relationship Id="rId17" Type="http://schemas.openxmlformats.org/officeDocument/2006/relationships/hyperlink" Target="https://indiaappdevelopers.weebly.com/blog/mobile-application-development-in-australia-from-idea-to-launch" TargetMode="External"/><Relationship Id="rId39" Type="http://schemas.openxmlformats.org/officeDocument/2006/relationships/hyperlink" Target="https://jobs.lifewest.edu/employer/app-developer-australia/" TargetMode="External"/><Relationship Id="rId16" Type="http://schemas.openxmlformats.org/officeDocument/2006/relationships/hyperlink" Target="https://indiaappdevelopers.weebly.com/blog/mobile-application-development-in-australia-from-idea-to-launch" TargetMode="External"/><Relationship Id="rId38" Type="http://schemas.openxmlformats.org/officeDocument/2006/relationships/hyperlink" Target="https://jobs.lifewest.edu/employer/app-developer-australia/" TargetMode="External"/><Relationship Id="rId19" Type="http://schemas.openxmlformats.org/officeDocument/2006/relationships/hyperlink" Target="https://indiaappdevs.hashnode.dev/mobile-app-development-companies-in-australia-how-to-pick-the-right-partner" TargetMode="External"/><Relationship Id="rId18" Type="http://schemas.openxmlformats.org/officeDocument/2006/relationships/hyperlink" Target="https://indiaappdevs.hashnode.dev/mobile-app-development-companies-in-australia-how-to-pick-the-right-part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