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t86bpd7mqnry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Jirawala Pipe &amp; Tube – Your Trusted Round Bar Supplier in Saudi | Premium Quality for Every Industry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it comes to industrial strength, durability, and performance, choosing the right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Round Bar Supplier in Saudi</w:t>
        </w:r>
      </w:hyperlink>
      <w:r w:rsidDel="00000000" w:rsidR="00000000" w:rsidRPr="00000000">
        <w:rPr>
          <w:sz w:val="24"/>
          <w:szCs w:val="24"/>
          <w:rtl w:val="0"/>
        </w:rPr>
        <w:t xml:space="preserve"> can make a significant difference in your project’s success. Whether you’re in construction, oil &amp; gas, fabrication, machinery manufacturing, or heavy engineering, high-quality round bars are a core requirement—and selecting a reliable supplier is essential.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you’re looking for premium stainless steel, carbon steel, and alloy steel round bars backed by trust, consistency, and professionalism,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Jirawala Pipe &amp; Tube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stands out as one of the most dependable names in the global metals industry. With a wide stock range, strong supply capabilities, and export-ready quality, we ensure that our clients across Saudi Arabia receive only the best.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Explore our full range: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https://www.jirawalapipe.com/round-bars.php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731200" cy="1016000"/>
              <wp:effectExtent b="0" l="0" r="0" t="0"/>
              <wp:docPr id="5" name="image5.jpg"/>
              <a:graphic>
                <a:graphicData uri="http://schemas.openxmlformats.org/drawingml/2006/picture">
                  <pic:pic>
                    <pic:nvPicPr>
                      <pic:cNvPr id="0" name="image5.jp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1016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ata0ejr2x5h8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Why Round Bars Are Essential Across Industries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Round bars are one of the most widely used industrial materials due to their versatility and strength. They play a crucial role in: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Construction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Petrochemical and refinery plants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Oil &amp; gas drilling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Marine engineering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Automotive components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Fabrication and machining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Manufacturing shafts, fasteners, valves, and tools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why choosing an experienced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Round Bar Supplier in Saudi</w:t>
      </w:r>
      <w:r w:rsidDel="00000000" w:rsidR="00000000" w:rsidRPr="00000000">
        <w:rPr>
          <w:sz w:val="24"/>
          <w:szCs w:val="24"/>
          <w:rtl w:val="0"/>
        </w:rPr>
        <w:t xml:space="preserve"> like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Jirawala Pipe &amp; Tube</w:t>
      </w:r>
      <w:r w:rsidDel="00000000" w:rsidR="00000000" w:rsidRPr="00000000">
        <w:rPr>
          <w:sz w:val="24"/>
          <w:szCs w:val="24"/>
          <w:rtl w:val="0"/>
        </w:rPr>
        <w:t xml:space="preserve"> becomes a key advantage for businesses aiming for reliability and long-term value.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pjcpdavg3fa2" w:id="2"/>
      <w:bookmarkEnd w:id="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Jirawala Pipe &amp; Tube – Leading Round Bar Supplier in Saudi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Jirawala Pipe &amp; Tube</w:t>
      </w:r>
      <w:r w:rsidDel="00000000" w:rsidR="00000000" w:rsidRPr="00000000">
        <w:rPr>
          <w:sz w:val="24"/>
          <w:szCs w:val="24"/>
          <w:rtl w:val="0"/>
        </w:rPr>
        <w:t xml:space="preserve"> is a globally trusted exporter and stockholder of premium industrial metals. With a strong presence in the Middle East market, we supply high-grade stainless steel, carbon steel, alloy steel, and nickel alloy round bars to Saudi Arabia’s booming industries.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products are known for: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International quality standards</w:t>
        <w:br w:type="textWrapping"/>
        <w:t xml:space="preserve">✔ Dimensional accuracy</w:t>
        <w:br w:type="textWrapping"/>
        <w:t xml:space="preserve">✔ Excellent mechanical properties</w:t>
        <w:br w:type="textWrapping"/>
        <w:t xml:space="preserve">✔ Corrosion and heat resistance</w:t>
        <w:br w:type="textWrapping"/>
        <w:t xml:space="preserve">✔ Wide size availability</w:t>
        <w:br w:type="textWrapping"/>
        <w:t xml:space="preserve">✔ Competitive prices</w:t>
        <w:br w:type="textWrapping"/>
        <w:t xml:space="preserve">✔ On-time delivery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supply materials that meet ASTM, ASME, DIN, EN, and international engineering standards—ensuring that our clients never compromise on quality.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Check product details:</w:t>
      </w:r>
      <w:hyperlink r:id="rId13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https://www.jirawalapipe.com/round-bars.php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ib2qyigj5t27" w:id="3"/>
      <w:bookmarkEnd w:id="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Why Jirawala Pipe &amp; Tube Is the Preferred Round Bar Supplier in Saudi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Here’s what makes us different from other suppliers: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urj8y2nldtft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1. Wide Range of Round Bar Materials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supply round bars in multiple grades and materials to suit different industries: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bsm41t62leot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Stainless Steel Round Bars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Ideal for high corrosion resistance and durability.</w:t>
        <w:br w:type="textWrapping"/>
        <w:t xml:space="preserve"> Grades include: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SS 304, 316, 316L, 310, 321, 410, 420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nrqkfqshbbwk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Carbon Steel Round Bars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Perfect for construction, machining, and structural applications.</w:t>
        <w:br w:type="textWrapping"/>
        <w:t xml:space="preserve"> Grades include: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ASTM A105, A350 LF2, AISI 1045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4eyp22lyzzeu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Alloy Steel Round Bars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strength and heat-resistant bars for heavy engineering.</w:t>
        <w:br w:type="textWrapping"/>
        <w:t xml:space="preserve"> Grades include: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AISI 4140, 4130, EN19, EN24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g2wc0htcab90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Nickel Alloy Round Bars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Used in petrochemical, desalination, and marine environments.</w:t>
        <w:br w:type="textWrapping"/>
        <w:t xml:space="preserve"> Grades: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Inconel, Monel, Hastelloy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makes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Jirawala Pipe &amp; Tube</w:t>
      </w:r>
      <w:r w:rsidDel="00000000" w:rsidR="00000000" w:rsidRPr="00000000">
        <w:rPr>
          <w:sz w:val="24"/>
          <w:szCs w:val="24"/>
          <w:rtl w:val="0"/>
        </w:rPr>
        <w:t xml:space="preserve"> a complete, one-stop solution for all round bar requirements in Saudi Arabia.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2857500" cy="2857500"/>
              <wp:effectExtent b="0" l="0" r="0" t="0"/>
              <wp:docPr id="2" name="image3.jpg"/>
              <a:graphic>
                <a:graphicData uri="http://schemas.openxmlformats.org/drawingml/2006/picture">
                  <pic:pic>
                    <pic:nvPicPr>
                      <pic:cNvPr id="0" name="image3.jpg"/>
                      <pic:cNvPicPr preferRelativeResize="0"/>
                    </pic:nvPicPr>
                    <pic:blipFill>
                      <a:blip r:embed="rId1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500" cy="2857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/>
      </w:pPr>
      <w:bookmarkStart w:colFirst="0" w:colLast="0" w:name="_avi4zxp7jvc2" w:id="9"/>
      <w:bookmarkEnd w:id="9"/>
      <w:r w:rsidDel="00000000" w:rsidR="00000000" w:rsidRPr="00000000">
        <w:rPr>
          <w:b w:val="1"/>
          <w:bCs w:val="1"/>
          <w:color w:val="000000"/>
          <w:rtl w:val="0"/>
        </w:rPr>
        <w:t xml:space="preserve">2. Perfect for Saudi Arabia’s Harsh Industrial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Saudi industries operate in environments with high temperatures, desert conditions, and corrosive atmospheres. Our round bars are engineered to handle: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Pressure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Saltwater exposure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Oxidation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Abrasion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ensures long service life and enhanced performance in tough conditions.</w:t>
      </w:r>
    </w:p>
    <w:p w:rsidR="00000000" w:rsidDel="00000000" w:rsidP="00000000" w:rsidRDefault="00000000" w:rsidRPr="00000000" w14:paraId="0000002C">
      <w:pPr>
        <w:jc w:val="center"/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2857500" cy="2857500"/>
              <wp:effectExtent b="0" l="0" r="0" t="0"/>
              <wp:docPr id="4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500" cy="2857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kczk6h3txdkq" w:id="10"/>
      <w:bookmarkEnd w:id="10"/>
      <w:r w:rsidDel="00000000" w:rsidR="00000000" w:rsidRPr="00000000">
        <w:rPr>
          <w:b w:val="1"/>
          <w:bCs w:val="1"/>
          <w:color w:val="000000"/>
          <w:rtl w:val="0"/>
        </w:rPr>
        <w:t xml:space="preserve">3. Ready Stock &amp; Fast Delivery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maintain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large inventory</w:t>
      </w:r>
      <w:r w:rsidDel="00000000" w:rsidR="00000000" w:rsidRPr="00000000">
        <w:rPr>
          <w:sz w:val="24"/>
          <w:szCs w:val="24"/>
          <w:rtl w:val="0"/>
        </w:rPr>
        <w:t xml:space="preserve"> of round bars in multiple sizes, thicknesses, and grades. This allows us to offer: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Quick dispatch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volume supply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 size availability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Reliable export packaging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Businesses in Saudi prefer Jirawala Pipe &amp; Tube because we deliver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 time, every time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2857500" cy="2857500"/>
              <wp:effectExtent b="0" l="0" r="0" t="0"/>
              <wp:docPr id="1" name="image4.jpg"/>
              <a:graphic>
                <a:graphicData uri="http://schemas.openxmlformats.org/drawingml/2006/picture">
                  <pic:pic>
                    <pic:nvPicPr>
                      <pic:cNvPr id="0" name="image4.jpg"/>
                      <pic:cNvPicPr preferRelativeResize="0"/>
                    </pic:nvPicPr>
                    <pic:blipFill>
                      <a:blip r:embed="rId2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500" cy="2857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49a6p3cbu18d" w:id="11"/>
      <w:bookmarkEnd w:id="11"/>
      <w:r w:rsidDel="00000000" w:rsidR="00000000" w:rsidRPr="00000000">
        <w:rPr>
          <w:b w:val="1"/>
          <w:bCs w:val="1"/>
          <w:color w:val="000000"/>
          <w:rtl w:val="0"/>
        </w:rPr>
        <w:t xml:space="preserve">4. Custom Cutting &amp; Export Packaging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 client has unique requirements. We offer: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 length cuts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Export-grade wooden box packaging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 treatment on request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MTC (Material Test Certificates)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Third-party inspection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makes us one of the most professional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Round Bar Suppliers in Saudi</w:t>
      </w:r>
      <w:r w:rsidDel="00000000" w:rsidR="00000000" w:rsidRPr="00000000">
        <w:rPr>
          <w:sz w:val="24"/>
          <w:szCs w:val="24"/>
          <w:rtl w:val="0"/>
        </w:rPr>
        <w:t xml:space="preserve"> for industries that need precision and reliability.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4"/>
          <w:szCs w:val="24"/>
        </w:rPr>
      </w:pPr>
      <w:hyperlink r:id="rId21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2857500" cy="2857500"/>
              <wp:effectExtent b="0" l="0" r="0" t="0"/>
              <wp:docPr id="3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2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500" cy="2857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3ici7ixxk0tf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5. Transparent Pricing &amp; Genuine Quality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believe in fair pricing and maintaining long-term relationships. With us, you can expect: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Competitive and transparent rates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Zero compromises on quality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Genuine materials with certification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Customer-first approach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honest work ethic has helped us earn trust globally.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ftlf2s39f69l" w:id="13"/>
      <w:bookmarkEnd w:id="13"/>
      <w:r w:rsidDel="00000000" w:rsidR="00000000" w:rsidRPr="00000000">
        <w:rPr>
          <w:b w:val="1"/>
          <w:bCs w:val="1"/>
          <w:rtl w:val="0"/>
        </w:rPr>
        <w:t xml:space="preserve">Industries in Saudi That Trust Our Round Bars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Saudi Arabia’s industrial sector is growing rapidly, and Jirawala Pipe &amp; Tube proudly supplies round bars to: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Oil &amp; Gas Industry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Petrochemical Refineries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Construction &amp; Infrastructure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 Treatment Plants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Marine Engineering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Power &amp; Energy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Industrial Machinery Manufacturing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Fabrication Workshops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Automotive Components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materials help industries build efficient systems, strong structures, and reliable components.</w:t>
      </w:r>
    </w:p>
    <w:p w:rsidR="00000000" w:rsidDel="00000000" w:rsidP="00000000" w:rsidRDefault="00000000" w:rsidRPr="00000000" w14:paraId="00000051">
      <w:pPr>
        <w:pStyle w:val="Heading2"/>
        <w:rPr>
          <w:b w:val="1"/>
          <w:bCs w:val="1"/>
        </w:rPr>
      </w:pPr>
      <w:bookmarkStart w:colFirst="0" w:colLast="0" w:name="_1pw58spcc6tn" w:id="14"/>
      <w:bookmarkEnd w:id="14"/>
      <w:r w:rsidDel="00000000" w:rsidR="00000000" w:rsidRPr="00000000">
        <w:rPr>
          <w:b w:val="1"/>
          <w:bCs w:val="1"/>
          <w:rtl w:val="0"/>
        </w:rPr>
        <w:t xml:space="preserve">How to Choose the Right Round Bar Supplier in Saudi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selecting a supplier, keep these factors in mind: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cbyy81objmd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✔ Material Quality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for suppliers offering certified, tested materials.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e2qh0xb93lxn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✔ Experience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Years of experience matter when accuracy and reliability are critical.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r1f1zpm57hp8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✔ Stock Availability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supplier should have a diverse and ready inventory.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dx0uu2g3w5pb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✔ Export Capability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packaging, timely dispatch, and proper documentation are essential.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685wkf56l4bx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rtl w:val="0"/>
        </w:rPr>
        <w:t xml:space="preserve">✔ Customer Support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supplier must respond quickly and guide you with the right grade selection.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Jirawala Pipe &amp; Tube</w:t>
      </w:r>
      <w:r w:rsidDel="00000000" w:rsidR="00000000" w:rsidRPr="00000000">
        <w:rPr>
          <w:sz w:val="24"/>
          <w:szCs w:val="24"/>
          <w:rtl w:val="0"/>
        </w:rPr>
        <w:t xml:space="preserve"> checks all these boxes—and more.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qvo5pn1u34c9" w:id="20"/>
      <w:bookmarkEnd w:id="20"/>
      <w:r w:rsidDel="00000000" w:rsidR="00000000" w:rsidRPr="00000000">
        <w:rPr>
          <w:b w:val="1"/>
          <w:bCs w:val="1"/>
          <w:rtl w:val="0"/>
        </w:rPr>
        <w:t xml:space="preserve">Benefits of Choosing Jirawala Pipe &amp; Tube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get: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High-grade materials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 dimensions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Smooth surface finish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Excellent machining properties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durability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Fast logistics support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Export-quality packaging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Competitive pricing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focus is not just supplying round bars - it is building trust and delivering real value to our clients in Saudi Arabia.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kf6o754n519b" w:id="21"/>
      <w:bookmarkEnd w:id="21"/>
      <w:r w:rsidDel="00000000" w:rsidR="00000000" w:rsidRPr="00000000">
        <w:rPr>
          <w:b w:val="1"/>
          <w:bCs w:val="1"/>
          <w:rtl w:val="0"/>
        </w:rPr>
        <w:t xml:space="preserve">Why Businesses Prefer Indian Suppliers for Saudi Arabia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India has become a major supplier of metals and industrial materials to the Middle East because: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Indian steel is globally trusted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Superior quality at competitive pricing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 manufacturing capability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Expertise in export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Fast delivery routes to Saudi Arabia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makes </w:t>
      </w:r>
      <w:hyperlink r:id="rId2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Jirawala Pipe &amp; Tube</w:t>
        </w:r>
      </w:hyperlink>
      <w:r w:rsidDel="00000000" w:rsidR="00000000" w:rsidRPr="00000000">
        <w:rPr>
          <w:sz w:val="24"/>
          <w:szCs w:val="24"/>
          <w:rtl w:val="0"/>
        </w:rPr>
        <w:t xml:space="preserve">, a globally recognized Indian supplier, a perfect partner for Saudi clients.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75uyfg29mnx5" w:id="22"/>
      <w:bookmarkEnd w:id="22"/>
      <w:r w:rsidDel="00000000" w:rsidR="00000000" w:rsidRPr="00000000">
        <w:rPr>
          <w:b w:val="1"/>
          <w:bCs w:val="1"/>
          <w:rtl w:val="0"/>
        </w:rPr>
        <w:t xml:space="preserve">Final Thoughts – Your Reliable Round Bar Supplier in Saudi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your project demands accuracy, strength, and dependable quality, choosing the right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Round Bar Supplier in Saudi</w:t>
      </w:r>
      <w:r w:rsidDel="00000000" w:rsidR="00000000" w:rsidRPr="00000000">
        <w:rPr>
          <w:sz w:val="24"/>
          <w:szCs w:val="24"/>
          <w:rtl w:val="0"/>
        </w:rPr>
        <w:t xml:space="preserve"> becomes absolutely essential. With its commitment to excellence, wide product range, and trusted export service,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Jirawala Pipe &amp; Tube</w:t>
      </w:r>
      <w:r w:rsidDel="00000000" w:rsidR="00000000" w:rsidRPr="00000000">
        <w:rPr>
          <w:sz w:val="24"/>
          <w:szCs w:val="24"/>
          <w:rtl w:val="0"/>
        </w:rPr>
        <w:t xml:space="preserve"> has established itself as a preferred supplier for industries across Saudi Arabia.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Whether you need stainless steel, carbon steel, alloy steel, or nickel alloy round bars—we deliver materials that fully meet international standards and withstand Saudi’s toughest industrial conditions.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Explore our full range:</w:t>
        <w:br w:type="textWrapping"/>
      </w:r>
      <w:hyperlink r:id="rId24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25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https://www.jirawalapipe.com/round-bars.php</w:t>
        </w:r>
      </w:hyperlink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jpg"/><Relationship Id="rId22" Type="http://schemas.openxmlformats.org/officeDocument/2006/relationships/image" Target="media/image2.jpg"/><Relationship Id="rId21" Type="http://schemas.openxmlformats.org/officeDocument/2006/relationships/hyperlink" Target="https://www.jirawalapipe.com/round-bars.php" TargetMode="External"/><Relationship Id="rId24" Type="http://schemas.openxmlformats.org/officeDocument/2006/relationships/hyperlink" Target="https://www.jirawalapipe.com/round-bars.php" TargetMode="External"/><Relationship Id="rId23" Type="http://schemas.openxmlformats.org/officeDocument/2006/relationships/hyperlink" Target="https://www.jirawalapipe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jirawalapipe.com/round-bars.php" TargetMode="External"/><Relationship Id="rId26" Type="http://schemas.openxmlformats.org/officeDocument/2006/relationships/header" Target="header1.xml"/><Relationship Id="rId25" Type="http://schemas.openxmlformats.org/officeDocument/2006/relationships/hyperlink" Target="https://www.jirawalapipe.com/round-bars.php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jirawalapipe.com/round-bars.php" TargetMode="External"/><Relationship Id="rId7" Type="http://schemas.openxmlformats.org/officeDocument/2006/relationships/hyperlink" Target="https://www.jirawalapipe.com" TargetMode="External"/><Relationship Id="rId8" Type="http://schemas.openxmlformats.org/officeDocument/2006/relationships/hyperlink" Target="https://www.jirawalapipe.com" TargetMode="External"/><Relationship Id="rId11" Type="http://schemas.openxmlformats.org/officeDocument/2006/relationships/hyperlink" Target="https://www.jirawalapipe.com" TargetMode="External"/><Relationship Id="rId10" Type="http://schemas.openxmlformats.org/officeDocument/2006/relationships/hyperlink" Target="https://www.jirawalapipe.com/round-bars.php" TargetMode="External"/><Relationship Id="rId13" Type="http://schemas.openxmlformats.org/officeDocument/2006/relationships/hyperlink" Target="https://www.jirawalapipe.com/round-bars.php" TargetMode="External"/><Relationship Id="rId12" Type="http://schemas.openxmlformats.org/officeDocument/2006/relationships/image" Target="media/image5.jpg"/><Relationship Id="rId15" Type="http://schemas.openxmlformats.org/officeDocument/2006/relationships/hyperlink" Target="https://www.jirawalapipe.com/round-bars.php" TargetMode="External"/><Relationship Id="rId14" Type="http://schemas.openxmlformats.org/officeDocument/2006/relationships/hyperlink" Target="https://www.jirawalapipe.com/round-bars.php" TargetMode="External"/><Relationship Id="rId17" Type="http://schemas.openxmlformats.org/officeDocument/2006/relationships/hyperlink" Target="https://www.jirawalapipe.com/round-bars.php" TargetMode="External"/><Relationship Id="rId16" Type="http://schemas.openxmlformats.org/officeDocument/2006/relationships/image" Target="media/image3.jpg"/><Relationship Id="rId19" Type="http://schemas.openxmlformats.org/officeDocument/2006/relationships/hyperlink" Target="https://www.jirawalapipe.com/round-bars.php" TargetMode="External"/><Relationship Id="rId1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